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99"/>
      </w:tblGrid>
      <w:tr w:rsidR="00E432F4" w:rsidRPr="00E432F4" w:rsidTr="00507C23">
        <w:trPr>
          <w:trHeight w:val="13777"/>
        </w:trPr>
        <w:tc>
          <w:tcPr>
            <w:tcW w:w="10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대한모유수유의학회 주최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2013-제 </w:t>
            </w:r>
            <w:r w:rsidR="001D694D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6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회 모유수유 집중교육 집담회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개요 : 대한모유수유의학회에서는 소아청소년과 전공의와 전문의를 대상으로 모유수유의 주요 사항들을 집중적으로 강의합니다. 소아과 의사들이 모유수유에 대한 중요성은 알고 있으나 실질적인 측면에서 수유모의 질문에 답할 수 있는 지식에는 한도가 있습니다. 전공의 교육과정이나 전문의가 된 이후에도 모유수유의 실제적인 교육을 받을 수 있는 기회가 적었기 때문입니다. 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이에 대한모유수유의학회에서는 소아청소년과 전공의와 수련병원 전문의 선생님들을 위하여 매월 첫 째 </w:t>
            </w:r>
            <w:r w:rsidR="00857B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화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요일 저녁 6</w:t>
            </w:r>
            <w:r w:rsidR="00215AD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:30에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개최되는 교육 집담회를 운영하고자 합니다. </w:t>
            </w:r>
          </w:p>
          <w:p w:rsidR="00E432F4" w:rsidRPr="00857BA2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교재: La Leche League International The Breastfeeding Answer book- 3rd. Revised Ed.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참석자: 수련병원 및 종합병원 봉직의, 소아청소년과 전공의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참가비: 무료 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(단, 대한 모유수유의학회(http://breastfeedingmedicine.org) 회원으로 가입을 해주셔야 합니다. 그리고 </w:t>
            </w:r>
            <w:r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신청서를 팩스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032-621-</w:t>
            </w:r>
            <w:r w:rsidR="006F0FA8" w:rsidRPr="006F0FA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5018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)로 보내주셔야 교재 준비가 가능합니다.)</w:t>
            </w:r>
          </w:p>
          <w:p w:rsidR="00231C2F" w:rsidRPr="006F0FA8" w:rsidRDefault="00231C2F" w:rsidP="00231C2F">
            <w:pPr>
              <w:widowControl/>
              <w:wordWrap/>
              <w:autoSpaceDE/>
              <w:autoSpaceDN/>
              <w:snapToGrid w:val="0"/>
              <w:ind w:leftChars="72" w:left="144" w:rightChars="142" w:right="284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연수평점: 2 점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장소: </w:t>
            </w:r>
            <w:r w:rsidR="005B094E">
              <w:rPr>
                <w:szCs w:val="20"/>
              </w:rPr>
              <w:t>순천향대학교 부천병원 순의</w:t>
            </w:r>
            <w:r w:rsidR="001D694D">
              <w:rPr>
                <w:rFonts w:hint="eastAsia"/>
                <w:szCs w:val="20"/>
              </w:rPr>
              <w:t xml:space="preserve"> </w:t>
            </w:r>
            <w:r w:rsidR="005B094E">
              <w:rPr>
                <w:szCs w:val="20"/>
              </w:rPr>
              <w:t>홀 (본관 지하 1층)</w:t>
            </w:r>
          </w:p>
          <w:p w:rsid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집담회 일시: 2013년 </w:t>
            </w:r>
            <w:r w:rsidR="005B094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r w:rsidR="00F600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월</w:t>
            </w:r>
            <w:r w:rsidR="00F6001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5B094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  <w:r w:rsidR="00F6001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일</w:t>
            </w:r>
            <w:r w:rsidR="005B094E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(</w:t>
            </w:r>
            <w:r w:rsidR="00857BA2"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화</w:t>
            </w:r>
            <w:r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) 오후 6시</w:t>
            </w:r>
            <w:r w:rsidR="00215ADC" w:rsidRPr="004370B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30분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집담회 교육 프로그램</w:t>
            </w:r>
          </w:p>
          <w:tbl>
            <w:tblPr>
              <w:tblW w:w="0" w:type="auto"/>
              <w:tblInd w:w="327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57"/>
              <w:gridCol w:w="4045"/>
              <w:gridCol w:w="4208"/>
            </w:tblGrid>
            <w:tr w:rsidR="00E432F4" w:rsidRPr="00E432F4" w:rsidTr="00507C23">
              <w:trPr>
                <w:trHeight w:val="507"/>
              </w:trPr>
              <w:tc>
                <w:tcPr>
                  <w:tcW w:w="1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시 간</w:t>
                  </w:r>
                </w:p>
              </w:tc>
              <w:tc>
                <w:tcPr>
                  <w:tcW w:w="40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교 육 제 목</w:t>
                  </w:r>
                </w:p>
              </w:tc>
              <w:tc>
                <w:tcPr>
                  <w:tcW w:w="42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강 사 </w:t>
                  </w:r>
                </w:p>
              </w:tc>
            </w:tr>
            <w:tr w:rsidR="004370B8" w:rsidRPr="00E432F4" w:rsidTr="005B094E">
              <w:trPr>
                <w:trHeight w:val="571"/>
              </w:trPr>
              <w:tc>
                <w:tcPr>
                  <w:tcW w:w="1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370B8" w:rsidRPr="00215ADC" w:rsidRDefault="004370B8" w:rsidP="005B094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18:30-19:</w:t>
                  </w:r>
                  <w:r w:rsidR="005B094E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00</w:t>
                  </w:r>
                </w:p>
              </w:tc>
              <w:tc>
                <w:tcPr>
                  <w:tcW w:w="40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6001E" w:rsidRPr="00215ADC" w:rsidRDefault="005B094E" w:rsidP="00215ADC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Cs w:val="20"/>
                    </w:rPr>
                    <w:t>재수유 및 수유 유도</w:t>
                  </w:r>
                </w:p>
              </w:tc>
              <w:tc>
                <w:tcPr>
                  <w:tcW w:w="42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370B8" w:rsidRPr="00E432F4" w:rsidRDefault="005B094E" w:rsidP="005B094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순천향의대 소아청소년과 박재옥</w:t>
                  </w:r>
                  <w:r w:rsidR="00F6001E"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 xml:space="preserve"> 교수</w:t>
                  </w:r>
                </w:p>
              </w:tc>
            </w:tr>
            <w:tr w:rsidR="005B094E" w:rsidRPr="00E432F4" w:rsidTr="005B094E">
              <w:trPr>
                <w:trHeight w:val="225"/>
              </w:trPr>
              <w:tc>
                <w:tcPr>
                  <w:tcW w:w="1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Pr="00215ADC" w:rsidRDefault="005B094E" w:rsidP="005B094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19:</w:t>
                  </w:r>
                  <w:r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00</w:t>
                  </w:r>
                  <w:r w:rsidRPr="00215ADC"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-</w:t>
                  </w:r>
                  <w:r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19:30</w:t>
                  </w:r>
                </w:p>
              </w:tc>
              <w:tc>
                <w:tcPr>
                  <w:tcW w:w="40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Pr="00215ADC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Cs w:val="20"/>
                    </w:rPr>
                    <w:t>임신, 두 아기 젖먹이기</w:t>
                  </w:r>
                </w:p>
              </w:tc>
              <w:tc>
                <w:tcPr>
                  <w:tcW w:w="42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Pr="00B3430A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한양의대</w:t>
                  </w:r>
                  <w:r w:rsidR="003B0D2F"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소아청소년과 김용주 교수</w:t>
                  </w:r>
                </w:p>
              </w:tc>
            </w:tr>
            <w:tr w:rsidR="005B094E" w:rsidRPr="00E432F4" w:rsidTr="003B719C">
              <w:trPr>
                <w:trHeight w:val="225"/>
              </w:trPr>
              <w:tc>
                <w:tcPr>
                  <w:tcW w:w="1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Pr="00215ADC" w:rsidRDefault="005B094E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신명 디나루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19:30-20:00</w:t>
                  </w:r>
                </w:p>
              </w:tc>
              <w:tc>
                <w:tcPr>
                  <w:tcW w:w="40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Cs w:val="20"/>
                    </w:rPr>
                    <w:t>임신과 피임</w:t>
                  </w:r>
                </w:p>
              </w:tc>
              <w:tc>
                <w:tcPr>
                  <w:tcW w:w="420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한림의대 소아청소년과 백혜성 교수</w:t>
                  </w:r>
                </w:p>
              </w:tc>
            </w:tr>
            <w:tr w:rsidR="005B094E" w:rsidRPr="00E432F4" w:rsidTr="003B719C">
              <w:trPr>
                <w:trHeight w:val="225"/>
              </w:trPr>
              <w:tc>
                <w:tcPr>
                  <w:tcW w:w="1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Pr="00215ADC" w:rsidRDefault="005B094E" w:rsidP="00215ADC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신명 디나루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신명 디나루" w:hAnsi="한양신명조" w:cs="굴림" w:hint="eastAsia"/>
                      <w:color w:val="000000"/>
                      <w:kern w:val="0"/>
                      <w:szCs w:val="20"/>
                    </w:rPr>
                    <w:t>20:00-20:30</w:t>
                  </w:r>
                </w:p>
              </w:tc>
              <w:tc>
                <w:tcPr>
                  <w:tcW w:w="40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한양신명조" w:eastAsia="한양신명조" w:hAnsi="한양신명조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한양신명조" w:hAnsi="한양신명조" w:cs="굴림" w:hint="eastAsia"/>
                      <w:color w:val="000000"/>
                      <w:kern w:val="0"/>
                      <w:szCs w:val="20"/>
                    </w:rPr>
                    <w:t>영양, 체중감소, 활동, 개인 치장</w:t>
                  </w:r>
                </w:p>
              </w:tc>
              <w:tc>
                <w:tcPr>
                  <w:tcW w:w="4208" w:type="dxa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B094E" w:rsidRDefault="005B094E" w:rsidP="00F6001E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14" w:hangingChars="78" w:hanging="156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231C2F" w:rsidRDefault="00231C2F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Default="00E432F4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 간단한 석식이 제공되며 드시면서 강의를 받으십니다.</w:t>
            </w:r>
          </w:p>
          <w:p w:rsidR="00E432F4" w:rsidRPr="00E432F4" w:rsidRDefault="005F6109" w:rsidP="001D694D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문의: 교육이사 김용주 교수(</w:t>
            </w:r>
            <w:hyperlink r:id="rId6" w:history="1">
              <w:r w:rsidR="00231C2F" w:rsidRPr="00B15ED0">
                <w:rPr>
                  <w:rStyle w:val="a5"/>
                  <w:rFonts w:ascii="맑은 고딕" w:eastAsia="맑은 고딕" w:hAnsi="맑은 고딕" w:cs="굴림" w:hint="eastAsia"/>
                  <w:kern w:val="0"/>
                  <w:szCs w:val="20"/>
                  <w:u w:color="0000FF"/>
                </w:rPr>
                <w:t>kyjoo@hanyang.ac.kr</w:t>
              </w:r>
            </w:hyperlink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="001161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="00231C2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총무 김성신 교수 </w:t>
            </w:r>
            <w:r w:rsidR="00E432F4"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r w:rsidR="00E432F4"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  <w:u w:val="single" w:color="0000FF"/>
              </w:rPr>
              <w:t>kimss@schmc.ac.kr</w:t>
            </w:r>
            <w:r w:rsidR="00E432F4" w:rsidRPr="00E432F4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</w:t>
            </w:r>
          </w:p>
        </w:tc>
      </w:tr>
      <w:tr w:rsidR="00E432F4" w:rsidRPr="00E432F4" w:rsidTr="00507C23">
        <w:trPr>
          <w:trHeight w:val="11834"/>
        </w:trPr>
        <w:tc>
          <w:tcPr>
            <w:tcW w:w="10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8"/>
                <w:szCs w:val="28"/>
              </w:rPr>
            </w:pPr>
            <w:r w:rsidRPr="00E432F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8"/>
              </w:rPr>
              <w:lastRenderedPageBreak/>
              <w:t>신청서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 : 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: ________________________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 병원___________________과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 : ________________________________________________</w:t>
            </w:r>
            <w:r w:rsidR="00507C2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직책 : 봉직의(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), 전공의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의사면허번호 : __________</w:t>
            </w:r>
            <w:r w:rsidR="00507C2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 전문의 번호: 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 : _______________________________________________________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 번호 : ____________________________</w:t>
            </w:r>
            <w:r w:rsidR="00507C2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5F6109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0C7D" w:rsidRDefault="00920C7D"/>
    <w:p w:rsidR="00E432F4" w:rsidRDefault="00E432F4" w:rsidP="00231C2F">
      <w:pPr>
        <w:pStyle w:val="a3"/>
        <w:spacing w:line="312" w:lineRule="auto"/>
        <w:ind w:left="110" w:hangingChars="50" w:hanging="110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>* 이 신청서를 대한모유수유의학회 사무실로</w:t>
      </w:r>
      <w:r w:rsidR="00231C2F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3F03B0" w:rsidRPr="003F03B0">
        <w:rPr>
          <w:rFonts w:ascii="맑은 고딕" w:eastAsia="맑은 고딕" w:hAnsi="맑은 고딕" w:hint="eastAsia"/>
          <w:b/>
          <w:sz w:val="22"/>
          <w:szCs w:val="22"/>
          <w:u w:val="single"/>
        </w:rPr>
        <w:t>9</w:t>
      </w:r>
      <w:r w:rsidR="00231C2F" w:rsidRPr="003F03B0">
        <w:rPr>
          <w:rFonts w:ascii="맑은 고딕" w:eastAsia="맑은 고딕" w:hAnsi="맑은 고딕" w:hint="eastAsia"/>
          <w:b/>
          <w:sz w:val="22"/>
          <w:szCs w:val="22"/>
          <w:u w:val="single"/>
        </w:rPr>
        <w:t>월</w:t>
      </w:r>
      <w:r w:rsidR="00F6001E" w:rsidRPr="003F03B0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</w:t>
      </w:r>
      <w:r w:rsidR="003F03B0" w:rsidRPr="003F03B0">
        <w:rPr>
          <w:rFonts w:ascii="맑은 고딕" w:eastAsia="맑은 고딕" w:hAnsi="맑은 고딕" w:hint="eastAsia"/>
          <w:b/>
          <w:sz w:val="22"/>
          <w:szCs w:val="22"/>
          <w:u w:val="single"/>
        </w:rPr>
        <w:t>2</w:t>
      </w:r>
      <w:r w:rsidR="00231C2F" w:rsidRPr="003F03B0">
        <w:rPr>
          <w:rFonts w:ascii="맑은 고딕" w:eastAsia="맑은 고딕" w:hAnsi="맑은 고딕" w:hint="eastAsia"/>
          <w:b/>
          <w:sz w:val="22"/>
          <w:szCs w:val="22"/>
          <w:u w:val="single"/>
        </w:rPr>
        <w:t>일까지</w:t>
      </w:r>
      <w:r w:rsidR="00231C2F"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팩스(fax: </w:t>
      </w:r>
      <w:r w:rsidRPr="00215ADC">
        <w:rPr>
          <w:rFonts w:ascii="맑은 고딕" w:eastAsia="맑은 고딕" w:hAnsi="맑은 고딕" w:hint="eastAsia"/>
          <w:b/>
          <w:sz w:val="22"/>
          <w:szCs w:val="22"/>
        </w:rPr>
        <w:t>032-621-</w:t>
      </w:r>
      <w:r w:rsidR="00857BA2">
        <w:rPr>
          <w:rFonts w:ascii="맑은 고딕" w:eastAsia="맑은 고딕" w:hAnsi="맑은 고딕" w:hint="eastAsia"/>
          <w:b/>
          <w:sz w:val="22"/>
          <w:szCs w:val="22"/>
        </w:rPr>
        <w:t>5018</w:t>
      </w:r>
      <w:r>
        <w:rPr>
          <w:rFonts w:ascii="맑은 고딕" w:eastAsia="맑은 고딕" w:hAnsi="맑은 고딕" w:hint="eastAsia"/>
          <w:sz w:val="22"/>
          <w:szCs w:val="22"/>
        </w:rPr>
        <w:t>)</w:t>
      </w:r>
      <w:r w:rsidR="00857BA2">
        <w:rPr>
          <w:rFonts w:ascii="맑은 고딕" w:eastAsia="맑은 고딕" w:hAnsi="맑은 고딕" w:hint="eastAsia"/>
          <w:sz w:val="22"/>
          <w:szCs w:val="22"/>
        </w:rPr>
        <w:t xml:space="preserve"> 해 </w:t>
      </w:r>
      <w:r>
        <w:rPr>
          <w:rFonts w:ascii="맑은 고딕" w:eastAsia="맑은 고딕" w:hAnsi="맑은 고딕" w:hint="eastAsia"/>
          <w:sz w:val="22"/>
          <w:szCs w:val="22"/>
        </w:rPr>
        <w:t>주십시오.</w:t>
      </w:r>
    </w:p>
    <w:p w:rsidR="00E432F4" w:rsidRDefault="00E432F4" w:rsidP="00231C2F">
      <w:pPr>
        <w:pStyle w:val="a3"/>
        <w:spacing w:line="312" w:lineRule="auto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 xml:space="preserve">* 식·음료 준비 관계로 모든 참석자는 </w:t>
      </w:r>
      <w:r w:rsidR="00215ADC">
        <w:rPr>
          <w:rFonts w:ascii="맑은 고딕" w:eastAsia="맑은 고딕" w:hAnsi="맑은 고딕" w:hint="eastAsia"/>
          <w:sz w:val="22"/>
          <w:szCs w:val="22"/>
        </w:rPr>
        <w:t xml:space="preserve">신청서를 작성하여 </w:t>
      </w:r>
      <w:r>
        <w:rPr>
          <w:rFonts w:ascii="맑은 고딕" w:eastAsia="맑은 고딕" w:hAnsi="맑은 고딕" w:hint="eastAsia"/>
          <w:sz w:val="22"/>
          <w:szCs w:val="22"/>
        </w:rPr>
        <w:t>팩스해 주</w:t>
      </w:r>
      <w:r w:rsidR="00857BA2">
        <w:rPr>
          <w:rFonts w:ascii="맑은 고딕" w:eastAsia="맑은 고딕" w:hAnsi="맑은 고딕" w:hint="eastAsia"/>
          <w:sz w:val="22"/>
          <w:szCs w:val="22"/>
        </w:rPr>
        <w:t>시거나, 총무에게 이메일 해 주십시오</w:t>
      </w:r>
    </w:p>
    <w:tbl>
      <w:tblPr>
        <w:tblStyle w:val="a4"/>
        <w:tblW w:w="0" w:type="auto"/>
        <w:tblInd w:w="108" w:type="dxa"/>
        <w:tblLook w:val="04A0"/>
      </w:tblPr>
      <w:tblGrid>
        <w:gridCol w:w="10490"/>
      </w:tblGrid>
      <w:tr w:rsidR="00E432F4" w:rsidTr="003F03B0">
        <w:trPr>
          <w:trHeight w:val="14881"/>
        </w:trPr>
        <w:tc>
          <w:tcPr>
            <w:tcW w:w="10490" w:type="dxa"/>
          </w:tcPr>
          <w:p w:rsidR="003F03B0" w:rsidRDefault="003F03B0" w:rsidP="003F03B0">
            <w:pPr>
              <w:pStyle w:val="a3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826135</wp:posOffset>
                  </wp:positionH>
                  <wp:positionV relativeFrom="line">
                    <wp:posOffset>79375</wp:posOffset>
                  </wp:positionV>
                  <wp:extent cx="4871720" cy="3390900"/>
                  <wp:effectExtent l="19050" t="0" r="5080" b="0"/>
                  <wp:wrapTopAndBottom/>
                  <wp:docPr id="1" name="_x74370992" descr="EMB00000fac2d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4370992" descr="EMB00000fac2d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1720" cy="3390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F03B0" w:rsidRDefault="003F03B0" w:rsidP="003F03B0">
            <w:pPr>
              <w:pStyle w:val="a3"/>
            </w:pPr>
            <w:r>
              <w:rPr>
                <w:rFonts w:hint="eastAsia"/>
                <w:b/>
                <w:bCs/>
              </w:rPr>
              <w:t>승용차 이용시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 xml:space="preserve">* 서울방면 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- 경인고속도로 인천방향 → 서울순환고속도로 판교방향(서운J.C) → 중동 I.C → 순천향대 부천병원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  <w:sz w:val="16"/>
                <w:szCs w:val="16"/>
              </w:rPr>
            </w:pP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* 일산방면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- 서울외곽순환고속도로 판교방향 → 중동 I.C → 순천향대 부천병원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  <w:sz w:val="16"/>
                <w:szCs w:val="16"/>
              </w:rPr>
            </w:pP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* 판교방면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- 서울외곽순환고속도로 일산방향 → 중동 I.C → 순천향대 부천병원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  <w:sz w:val="16"/>
                <w:szCs w:val="16"/>
              </w:rPr>
            </w:pP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  <w:b/>
                <w:bCs/>
              </w:rPr>
              <w:t>지하철 이용시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- 1호선(국철) : 경인선(국철 1호선) → 송내역 하차(북광장 출구) → 시내버스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- 7호선 → 부천시청역 하차(1번, 2번 출구) → 도보 7분</w:t>
            </w:r>
          </w:p>
          <w:p w:rsidR="003F03B0" w:rsidRDefault="003F03B0" w:rsidP="003F03B0">
            <w:pPr>
              <w:pStyle w:val="a3"/>
              <w:rPr>
                <w:rFonts w:hint="eastAsia"/>
              </w:rPr>
            </w:pPr>
          </w:p>
          <w:p w:rsidR="003F03B0" w:rsidRDefault="003F03B0" w:rsidP="003F03B0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부천시내버스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송내역 : 5-2번, 7-1번, 7-3번, 12-1번, 50-1번, 8번     중동역 : 12-1번, 8번, 020-2번(마을버스)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부천역(북부역) : 5번, 8번                                부천역(남부역) : 020-2번, 12-1번, 6번</w:t>
            </w:r>
          </w:p>
          <w:p w:rsidR="003F03B0" w:rsidRDefault="003F03B0" w:rsidP="003F03B0">
            <w:pPr>
              <w:pStyle w:val="a3"/>
              <w:rPr>
                <w:rFonts w:hint="eastAsia"/>
              </w:rPr>
            </w:pPr>
          </w:p>
          <w:p w:rsidR="003F03B0" w:rsidRPr="003F03B0" w:rsidRDefault="003F03B0" w:rsidP="003F03B0">
            <w:pPr>
              <w:pStyle w:val="a3"/>
              <w:rPr>
                <w:rFonts w:hint="eastAsia"/>
                <w:b/>
              </w:rPr>
            </w:pPr>
            <w:r w:rsidRPr="003F03B0">
              <w:rPr>
                <w:rFonts w:hint="eastAsia"/>
                <w:b/>
              </w:rPr>
              <w:t>좌석버스, 시외버스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80번(효성동-역곡), 87번</w:t>
            </w:r>
          </w:p>
          <w:p w:rsidR="003F03B0" w:rsidRPr="003F03B0" w:rsidRDefault="003F03B0" w:rsidP="003F03B0">
            <w:pPr>
              <w:pStyle w:val="a3"/>
              <w:rPr>
                <w:rFonts w:hint="eastAsia"/>
              </w:rPr>
            </w:pPr>
            <w:r w:rsidRPr="003F03B0">
              <w:rPr>
                <w:rFonts w:hint="eastAsia"/>
              </w:rPr>
              <w:t>9800번(가좌동-양재역) 부천시청 하차 도보 10분</w:t>
            </w:r>
          </w:p>
          <w:p w:rsidR="006227CC" w:rsidRPr="003F03B0" w:rsidRDefault="003F03B0" w:rsidP="003F03B0">
            <w:pPr>
              <w:pStyle w:val="a3"/>
            </w:pPr>
            <w:r w:rsidRPr="003F03B0">
              <w:rPr>
                <w:rFonts w:hint="eastAsia"/>
              </w:rPr>
              <w:t>9600번(부천상동-오정동-광화문) 부천시청 하차 도보 10분 간선버스(청색)</w:t>
            </w:r>
          </w:p>
        </w:tc>
      </w:tr>
    </w:tbl>
    <w:p w:rsidR="00E432F4" w:rsidRPr="00E432F4" w:rsidRDefault="00E432F4" w:rsidP="003F03B0"/>
    <w:sectPr w:rsidR="00E432F4" w:rsidRPr="00E432F4" w:rsidSect="005F610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D05" w:rsidRDefault="008D5D05" w:rsidP="00215ADC">
      <w:r>
        <w:separator/>
      </w:r>
    </w:p>
  </w:endnote>
  <w:endnote w:type="continuationSeparator" w:id="1">
    <w:p w:rsidR="008D5D05" w:rsidRDefault="008D5D05" w:rsidP="00215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D05" w:rsidRDefault="008D5D05" w:rsidP="00215ADC">
      <w:r>
        <w:separator/>
      </w:r>
    </w:p>
  </w:footnote>
  <w:footnote w:type="continuationSeparator" w:id="1">
    <w:p w:rsidR="008D5D05" w:rsidRDefault="008D5D05" w:rsidP="00215A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2F4"/>
    <w:rsid w:val="00001A96"/>
    <w:rsid w:val="00002F39"/>
    <w:rsid w:val="00020DED"/>
    <w:rsid w:val="00053D54"/>
    <w:rsid w:val="000C1F45"/>
    <w:rsid w:val="001161D8"/>
    <w:rsid w:val="0012282F"/>
    <w:rsid w:val="00142A91"/>
    <w:rsid w:val="001658AB"/>
    <w:rsid w:val="0016598A"/>
    <w:rsid w:val="001D694D"/>
    <w:rsid w:val="00215ADC"/>
    <w:rsid w:val="00231C2F"/>
    <w:rsid w:val="00242A18"/>
    <w:rsid w:val="00246D41"/>
    <w:rsid w:val="00253FF1"/>
    <w:rsid w:val="00285313"/>
    <w:rsid w:val="002D2C88"/>
    <w:rsid w:val="003359ED"/>
    <w:rsid w:val="00364658"/>
    <w:rsid w:val="0036652D"/>
    <w:rsid w:val="00394CC4"/>
    <w:rsid w:val="003B0D2F"/>
    <w:rsid w:val="003F03B0"/>
    <w:rsid w:val="004370B8"/>
    <w:rsid w:val="004747F7"/>
    <w:rsid w:val="004E5871"/>
    <w:rsid w:val="0050315B"/>
    <w:rsid w:val="00507C23"/>
    <w:rsid w:val="0057041A"/>
    <w:rsid w:val="005A2306"/>
    <w:rsid w:val="005A6F9E"/>
    <w:rsid w:val="005B094E"/>
    <w:rsid w:val="005C6C2C"/>
    <w:rsid w:val="005F6109"/>
    <w:rsid w:val="006227CC"/>
    <w:rsid w:val="00630BAD"/>
    <w:rsid w:val="006A62BB"/>
    <w:rsid w:val="006C049F"/>
    <w:rsid w:val="006E5F3E"/>
    <w:rsid w:val="006F0FA8"/>
    <w:rsid w:val="00723318"/>
    <w:rsid w:val="00785A51"/>
    <w:rsid w:val="007B5386"/>
    <w:rsid w:val="008119DD"/>
    <w:rsid w:val="00813B69"/>
    <w:rsid w:val="00824D06"/>
    <w:rsid w:val="00830A48"/>
    <w:rsid w:val="00855EEC"/>
    <w:rsid w:val="00857BA2"/>
    <w:rsid w:val="008B2DE1"/>
    <w:rsid w:val="008B7DAC"/>
    <w:rsid w:val="008D5D05"/>
    <w:rsid w:val="008D61FB"/>
    <w:rsid w:val="008F52D2"/>
    <w:rsid w:val="009011AE"/>
    <w:rsid w:val="00920C7D"/>
    <w:rsid w:val="009306E9"/>
    <w:rsid w:val="00950CD1"/>
    <w:rsid w:val="00953D91"/>
    <w:rsid w:val="00983FE0"/>
    <w:rsid w:val="00984788"/>
    <w:rsid w:val="00985F98"/>
    <w:rsid w:val="00986869"/>
    <w:rsid w:val="00997D16"/>
    <w:rsid w:val="009F600A"/>
    <w:rsid w:val="00AB14AD"/>
    <w:rsid w:val="00AC170C"/>
    <w:rsid w:val="00AF0511"/>
    <w:rsid w:val="00B04408"/>
    <w:rsid w:val="00B300A4"/>
    <w:rsid w:val="00B3430A"/>
    <w:rsid w:val="00B44BE6"/>
    <w:rsid w:val="00B6527B"/>
    <w:rsid w:val="00B941D1"/>
    <w:rsid w:val="00B97ACA"/>
    <w:rsid w:val="00BB7535"/>
    <w:rsid w:val="00C01E0B"/>
    <w:rsid w:val="00C13A09"/>
    <w:rsid w:val="00C15D8D"/>
    <w:rsid w:val="00C252D2"/>
    <w:rsid w:val="00C44290"/>
    <w:rsid w:val="00C836F6"/>
    <w:rsid w:val="00C973AB"/>
    <w:rsid w:val="00CC7D77"/>
    <w:rsid w:val="00D03323"/>
    <w:rsid w:val="00D04E70"/>
    <w:rsid w:val="00D0774B"/>
    <w:rsid w:val="00D12AB4"/>
    <w:rsid w:val="00D50062"/>
    <w:rsid w:val="00D551B6"/>
    <w:rsid w:val="00D75228"/>
    <w:rsid w:val="00D8681F"/>
    <w:rsid w:val="00DE7F5C"/>
    <w:rsid w:val="00E00C25"/>
    <w:rsid w:val="00E17AC9"/>
    <w:rsid w:val="00E432F4"/>
    <w:rsid w:val="00E64191"/>
    <w:rsid w:val="00E77197"/>
    <w:rsid w:val="00E81467"/>
    <w:rsid w:val="00EC565A"/>
    <w:rsid w:val="00EC6EC8"/>
    <w:rsid w:val="00F56115"/>
    <w:rsid w:val="00F56C75"/>
    <w:rsid w:val="00F6001E"/>
    <w:rsid w:val="00F75C6F"/>
    <w:rsid w:val="00FA3F51"/>
    <w:rsid w:val="00FF5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2F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E432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31C2F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15ADC"/>
  </w:style>
  <w:style w:type="paragraph" w:styleId="a7">
    <w:name w:val="footer"/>
    <w:basedOn w:val="a"/>
    <w:link w:val="Char0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15ADC"/>
  </w:style>
  <w:style w:type="paragraph" w:styleId="a8">
    <w:name w:val="Balloon Text"/>
    <w:basedOn w:val="a"/>
    <w:link w:val="Char1"/>
    <w:uiPriority w:val="99"/>
    <w:semiHidden/>
    <w:unhideWhenUsed/>
    <w:rsid w:val="00622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227C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6227C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ddr">
    <w:name w:val="addr"/>
    <w:basedOn w:val="a0"/>
    <w:rsid w:val="006227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2F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E432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31C2F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15ADC"/>
  </w:style>
  <w:style w:type="paragraph" w:styleId="a7">
    <w:name w:val="footer"/>
    <w:basedOn w:val="a"/>
    <w:link w:val="Char0"/>
    <w:uiPriority w:val="99"/>
    <w:semiHidden/>
    <w:unhideWhenUsed/>
    <w:rsid w:val="00215A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15ADC"/>
  </w:style>
  <w:style w:type="paragraph" w:styleId="a8">
    <w:name w:val="Balloon Text"/>
    <w:basedOn w:val="a"/>
    <w:link w:val="Char1"/>
    <w:uiPriority w:val="99"/>
    <w:semiHidden/>
    <w:unhideWhenUsed/>
    <w:rsid w:val="006227C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227C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6227C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ddr">
    <w:name w:val="addr"/>
    <w:basedOn w:val="a0"/>
    <w:rsid w:val="00622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yjoo@hanyang.ac.kr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2013-06-05T01:50:00Z</cp:lastPrinted>
  <dcterms:created xsi:type="dcterms:W3CDTF">2013-08-06T05:57:00Z</dcterms:created>
  <dcterms:modified xsi:type="dcterms:W3CDTF">2013-08-06T06:07:00Z</dcterms:modified>
</cp:coreProperties>
</file>